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01DB9" w14:textId="3E3E99BB" w:rsidR="00411D49" w:rsidRPr="00834A53" w:rsidRDefault="00834A53" w:rsidP="00834A53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834A53">
        <w:rPr>
          <w:rFonts w:ascii="Times New Roman" w:hAnsi="Times New Roman" w:cs="Times New Roman"/>
          <w:b/>
          <w:sz w:val="28"/>
          <w:lang w:val="en-US"/>
        </w:rPr>
        <w:t xml:space="preserve">Kapital </w:t>
      </w:r>
      <w:proofErr w:type="spellStart"/>
      <w:proofErr w:type="gramStart"/>
      <w:r w:rsidRPr="00834A53">
        <w:rPr>
          <w:rFonts w:ascii="Times New Roman" w:hAnsi="Times New Roman" w:cs="Times New Roman"/>
          <w:b/>
          <w:sz w:val="28"/>
          <w:lang w:val="en-US"/>
        </w:rPr>
        <w:t>qo‘</w:t>
      </w:r>
      <w:proofErr w:type="gramEnd"/>
      <w:r w:rsidRPr="00834A53">
        <w:rPr>
          <w:rFonts w:ascii="Times New Roman" w:hAnsi="Times New Roman" w:cs="Times New Roman"/>
          <w:b/>
          <w:sz w:val="28"/>
          <w:lang w:val="en-US"/>
        </w:rPr>
        <w:t>yilmalar</w:t>
      </w:r>
      <w:proofErr w:type="spellEnd"/>
      <w:r w:rsidRPr="00834A53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834A53">
        <w:rPr>
          <w:rFonts w:ascii="Times New Roman" w:hAnsi="Times New Roman" w:cs="Times New Roman"/>
          <w:b/>
          <w:sz w:val="28"/>
          <w:lang w:val="en-US"/>
        </w:rPr>
        <w:t>hisobidan</w:t>
      </w:r>
      <w:proofErr w:type="spellEnd"/>
      <w:r w:rsidRPr="00834A53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834A53">
        <w:rPr>
          <w:rFonts w:ascii="Times New Roman" w:hAnsi="Times New Roman" w:cs="Times New Roman"/>
          <w:b/>
          <w:sz w:val="28"/>
          <w:lang w:val="en-US"/>
        </w:rPr>
        <w:t>amalga</w:t>
      </w:r>
      <w:proofErr w:type="spellEnd"/>
      <w:r w:rsidRPr="00834A53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834A53">
        <w:rPr>
          <w:rFonts w:ascii="Times New Roman" w:hAnsi="Times New Roman" w:cs="Times New Roman"/>
          <w:b/>
          <w:sz w:val="28"/>
          <w:lang w:val="en-US"/>
        </w:rPr>
        <w:t>oshirilayotgan</w:t>
      </w:r>
      <w:proofErr w:type="spellEnd"/>
      <w:r w:rsidRPr="00834A53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br/>
      </w:r>
      <w:proofErr w:type="spellStart"/>
      <w:r w:rsidRPr="00834A53">
        <w:rPr>
          <w:rFonts w:ascii="Times New Roman" w:hAnsi="Times New Roman" w:cs="Times New Roman"/>
          <w:b/>
          <w:sz w:val="28"/>
          <w:lang w:val="en-US"/>
        </w:rPr>
        <w:t>loyihalarning</w:t>
      </w:r>
      <w:proofErr w:type="spellEnd"/>
      <w:r w:rsidRPr="00834A53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834A53">
        <w:rPr>
          <w:rFonts w:ascii="Times New Roman" w:hAnsi="Times New Roman" w:cs="Times New Roman"/>
          <w:b/>
          <w:sz w:val="28"/>
          <w:lang w:val="en-US"/>
        </w:rPr>
        <w:t>ijrosi</w:t>
      </w:r>
      <w:proofErr w:type="spellEnd"/>
    </w:p>
    <w:p w14:paraId="1328DFD7" w14:textId="78FCFE10" w:rsidR="00834A53" w:rsidRPr="00834A53" w:rsidRDefault="00834A53" w:rsidP="00834A53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“Uzbekistan Airways” AJ </w:t>
      </w:r>
      <w:proofErr w:type="spellStart"/>
      <w:r>
        <w:rPr>
          <w:rFonts w:ascii="Times New Roman" w:hAnsi="Times New Roman" w:cs="Times New Roman"/>
          <w:sz w:val="28"/>
          <w:lang w:val="en-US"/>
        </w:rPr>
        <w:t>tomonidan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2024 </w:t>
      </w:r>
      <w:proofErr w:type="spellStart"/>
      <w:r>
        <w:rPr>
          <w:rFonts w:ascii="Times New Roman" w:hAnsi="Times New Roman" w:cs="Times New Roman"/>
          <w:sz w:val="28"/>
          <w:lang w:val="en-US"/>
        </w:rPr>
        <w:t>yilning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lang w:val="en-US"/>
        </w:rPr>
        <w:t>choraklari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davomida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834A53">
        <w:rPr>
          <w:rFonts w:ascii="Times New Roman" w:hAnsi="Times New Roman" w:cs="Times New Roman"/>
          <w:sz w:val="28"/>
          <w:lang w:val="en-US"/>
        </w:rPr>
        <w:t xml:space="preserve">Kapital </w:t>
      </w:r>
      <w:proofErr w:type="spellStart"/>
      <w:r w:rsidRPr="00834A53">
        <w:rPr>
          <w:rFonts w:ascii="Times New Roman" w:hAnsi="Times New Roman" w:cs="Times New Roman"/>
          <w:sz w:val="28"/>
          <w:lang w:val="en-US"/>
        </w:rPr>
        <w:t>qo‘yilmalar</w:t>
      </w:r>
      <w:proofErr w:type="spellEnd"/>
      <w:r w:rsidRPr="00834A5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834A53">
        <w:rPr>
          <w:rFonts w:ascii="Times New Roman" w:hAnsi="Times New Roman" w:cs="Times New Roman"/>
          <w:sz w:val="28"/>
          <w:lang w:val="en-US"/>
        </w:rPr>
        <w:t>hisobidan</w:t>
      </w:r>
      <w:proofErr w:type="spellEnd"/>
      <w:r w:rsidRPr="00834A5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834A53">
        <w:rPr>
          <w:rFonts w:ascii="Times New Roman" w:hAnsi="Times New Roman" w:cs="Times New Roman"/>
          <w:sz w:val="28"/>
          <w:lang w:val="en-US"/>
        </w:rPr>
        <w:t>amalga</w:t>
      </w:r>
      <w:proofErr w:type="spellEnd"/>
      <w:r w:rsidRPr="00834A5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834A53">
        <w:rPr>
          <w:rFonts w:ascii="Times New Roman" w:hAnsi="Times New Roman" w:cs="Times New Roman"/>
          <w:sz w:val="28"/>
          <w:lang w:val="en-US"/>
        </w:rPr>
        <w:t>oshirilayotgan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loyihalar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mavjud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emas.</w:t>
      </w:r>
      <w:bookmarkStart w:id="0" w:name="_GoBack"/>
      <w:bookmarkEnd w:id="0"/>
    </w:p>
    <w:sectPr w:rsidR="00834A53" w:rsidRPr="00834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D0"/>
    <w:rsid w:val="00411D49"/>
    <w:rsid w:val="00801CD0"/>
    <w:rsid w:val="0083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17C41"/>
  <w15:chartTrackingRefBased/>
  <w15:docId w15:val="{8C7D6FA1-0291-47C8-82E3-CFDF14C2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Fakhriyor F. Makhmudjonov</dc:creator>
  <cp:keywords/>
  <dc:description/>
  <cp:lastModifiedBy>Fakhriyor F. Makhmudjonov</cp:lastModifiedBy>
  <cp:revision>2</cp:revision>
  <dcterms:created xsi:type="dcterms:W3CDTF">2025-01-27T10:56:00Z</dcterms:created>
  <dcterms:modified xsi:type="dcterms:W3CDTF">2025-01-27T10:57:00Z</dcterms:modified>
</cp:coreProperties>
</file>